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19" w:rsidRDefault="00E067B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u w:val="single"/>
        </w:rPr>
        <w:t xml:space="preserve"> NÁVRH: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Rozpočtový  výhled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na období r. 2018-2021 </w:t>
      </w: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Předpokládané příjmy /tis Kč/</w:t>
      </w:r>
    </w:p>
    <w:tbl>
      <w:tblPr>
        <w:tblW w:w="11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4"/>
        <w:gridCol w:w="3212"/>
        <w:gridCol w:w="1792"/>
        <w:gridCol w:w="1714"/>
        <w:gridCol w:w="1713"/>
        <w:gridCol w:w="1885"/>
      </w:tblGrid>
      <w:tr w:rsidR="00FC7E19">
        <w:trPr>
          <w:trHeight w:val="266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FC7E19" w:rsidRDefault="00FC7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FC7E19" w:rsidRDefault="00FC7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2018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2019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2020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2021</w:t>
            </w:r>
          </w:p>
        </w:tc>
      </w:tr>
      <w:tr w:rsidR="00FC7E19">
        <w:trPr>
          <w:trHeight w:val="266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2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Pronájmy, služby, úroky z BÚ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E19">
        <w:trPr>
          <w:trHeight w:val="266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4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Dotace ze SR, od KÚ, od obcí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 w:rsidRPr="00E067B8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100 200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100 200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50 200</w:t>
            </w:r>
          </w:p>
        </w:tc>
      </w:tr>
      <w:tr w:rsidR="00FC7E19">
        <w:trPr>
          <w:trHeight w:val="281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FC7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100 200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100 200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7E19" w:rsidRDefault="00E067B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50 200</w:t>
            </w:r>
          </w:p>
        </w:tc>
      </w:tr>
    </w:tbl>
    <w:p w:rsidR="00FC7E19" w:rsidRDefault="00FC7E19">
      <w:pPr>
        <w:jc w:val="both"/>
        <w:rPr>
          <w:rFonts w:ascii="Times New Roman" w:hAnsi="Times New Roman"/>
          <w:sz w:val="24"/>
          <w:szCs w:val="24"/>
        </w:rPr>
      </w:pP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325120</wp:posOffset>
                </wp:positionV>
                <wp:extent cx="7449820" cy="100965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9820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73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527"/>
                              <w:gridCol w:w="3118"/>
                              <w:gridCol w:w="1843"/>
                              <w:gridCol w:w="1701"/>
                              <w:gridCol w:w="1702"/>
                              <w:gridCol w:w="1841"/>
                            </w:tblGrid>
                            <w:tr w:rsidR="00FC7E19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103" w:type="dxa"/>
                                  </w:tcMar>
                                </w:tcPr>
                                <w:p w:rsidR="00FC7E19" w:rsidRDefault="00FC7E1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103" w:type="dxa"/>
                                  </w:tcMar>
                                </w:tcPr>
                                <w:p w:rsidR="00FC7E19" w:rsidRDefault="00FC7E1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Rok 2018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Rok 2019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Rok 2020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Rok 2021</w:t>
                                  </w:r>
                                </w:p>
                              </w:tc>
                            </w:tr>
                            <w:tr w:rsidR="00FC7E19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Třída 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Běžné výdaje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C7E19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FC7E1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Rezerva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C7E19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Třída 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Budovy, haly, stavby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4 000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100 000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50 000</w:t>
                                  </w:r>
                                </w:p>
                              </w:tc>
                            </w:tr>
                            <w:tr w:rsidR="00FC7E19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1" w:name="__UnoMark__223_1181531227"/>
                                  <w:bookmarkStart w:id="2" w:name="__UnoMark__224_1181531227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FC7E1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226_1181531227"/>
                                  <w:bookmarkStart w:id="4" w:name="__UnoMark__225_1181531227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bookmarkStart w:id="5" w:name="__UnoMark__228_1181531227"/>
                                  <w:bookmarkEnd w:id="5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4 200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100 200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bookmarkStart w:id="6" w:name="__UnoMark__231_1181531227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7" w:name="_GoBack1"/>
                                  <w:bookmarkStart w:id="8" w:name="__UnoMark__233_1181531227"/>
                                  <w:bookmarkEnd w:id="7"/>
                                  <w:bookmarkEnd w:id="8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00 200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C7E19" w:rsidRDefault="00E067B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50 200</w:t>
                                  </w:r>
                                </w:p>
                              </w:tc>
                            </w:tr>
                          </w:tbl>
                          <w:p w:rsidR="006A4337" w:rsidRDefault="006A4337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5.65pt;margin-top:25.6pt;width:586.6pt;height:79.5pt;z-index:2;visibility:visible;mso-wrap-style:square;mso-height-percent:0;mso-wrap-distance-left:7.05pt;mso-wrap-distance-top:0;mso-wrap-distance-right:7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W w:w="1173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527"/>
                        <w:gridCol w:w="3118"/>
                        <w:gridCol w:w="1843"/>
                        <w:gridCol w:w="1701"/>
                        <w:gridCol w:w="1702"/>
                        <w:gridCol w:w="1841"/>
                      </w:tblGrid>
                      <w:tr w:rsidR="00FC7E19">
                        <w:tc>
                          <w:tcPr>
                            <w:tcW w:w="15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103" w:type="dxa"/>
                            </w:tcMar>
                          </w:tcPr>
                          <w:p w:rsidR="00FC7E19" w:rsidRDefault="00FC7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103" w:type="dxa"/>
                            </w:tcMar>
                          </w:tcPr>
                          <w:p w:rsidR="00FC7E19" w:rsidRDefault="00FC7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Rok 2018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Rok 2019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Rok 2020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Rok 2021</w:t>
                            </w:r>
                          </w:p>
                        </w:tc>
                      </w:tr>
                      <w:tr w:rsidR="00FC7E19">
                        <w:tc>
                          <w:tcPr>
                            <w:tcW w:w="15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Třída 5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Běžné výdaje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</w:tr>
                      <w:tr w:rsidR="00FC7E19">
                        <w:tc>
                          <w:tcPr>
                            <w:tcW w:w="15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FC7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Rezerva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C7E19">
                        <w:tc>
                          <w:tcPr>
                            <w:tcW w:w="15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Třída 6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Budovy, haly, stavby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4 000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100 000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50 000</w:t>
                            </w:r>
                          </w:p>
                        </w:tc>
                      </w:tr>
                      <w:tr w:rsidR="00FC7E19">
                        <w:tc>
                          <w:tcPr>
                            <w:tcW w:w="15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both"/>
                            </w:pPr>
                            <w:bookmarkStart w:id="9" w:name="__UnoMark__223_1181531227"/>
                            <w:bookmarkStart w:id="10" w:name="__UnoMark__224_1181531227"/>
                            <w:bookmarkEnd w:id="9"/>
                            <w:bookmarkEnd w:id="10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FC7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1" w:name="__UnoMark__226_1181531227"/>
                            <w:bookmarkStart w:id="12" w:name="__UnoMark__225_1181531227"/>
                            <w:bookmarkEnd w:id="11"/>
                            <w:bookmarkEnd w:id="12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bookmarkStart w:id="13" w:name="__UnoMark__228_1181531227"/>
                            <w:bookmarkEnd w:id="13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4 200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100 200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bookmarkStart w:id="14" w:name="__UnoMark__231_1181531227"/>
                            <w:bookmarkEnd w:id="14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15" w:name="_GoBack1"/>
                            <w:bookmarkStart w:id="16" w:name="__UnoMark__233_1181531227"/>
                            <w:bookmarkEnd w:id="15"/>
                            <w:bookmarkEnd w:id="16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00 200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C7E19" w:rsidRDefault="00E067B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50 200</w:t>
                            </w:r>
                          </w:p>
                        </w:tc>
                      </w:tr>
                    </w:tbl>
                    <w:p w:rsidR="006A4337" w:rsidRDefault="006A433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Předpokládané výdaje /tis. Kč/</w:t>
      </w: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C7E19" w:rsidRDefault="00FC7E19">
      <w:pPr>
        <w:jc w:val="both"/>
        <w:rPr>
          <w:rFonts w:ascii="Times New Roman" w:hAnsi="Times New Roman"/>
          <w:sz w:val="24"/>
          <w:szCs w:val="24"/>
        </w:rPr>
      </w:pPr>
    </w:p>
    <w:p w:rsidR="00FC7E19" w:rsidRDefault="00FC7E19">
      <w:pPr>
        <w:jc w:val="both"/>
        <w:rPr>
          <w:rFonts w:ascii="Times New Roman" w:hAnsi="Times New Roman"/>
          <w:sz w:val="24"/>
          <w:szCs w:val="24"/>
        </w:rPr>
      </w:pPr>
    </w:p>
    <w:p w:rsidR="00E067B8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8.11.2017</w:t>
      </w: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Vladimír </w:t>
      </w:r>
      <w:proofErr w:type="spellStart"/>
      <w:r>
        <w:rPr>
          <w:rFonts w:ascii="Times New Roman" w:hAnsi="Times New Roman"/>
          <w:sz w:val="24"/>
          <w:szCs w:val="24"/>
        </w:rPr>
        <w:t>Zámyslický</w:t>
      </w:r>
      <w:proofErr w:type="spellEnd"/>
      <w:r>
        <w:rPr>
          <w:rFonts w:ascii="Times New Roman" w:hAnsi="Times New Roman"/>
          <w:sz w:val="24"/>
          <w:szCs w:val="24"/>
        </w:rPr>
        <w:t>, předseda svazku</w:t>
      </w: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vyvěšení na úřední desce obce ………………………</w:t>
      </w: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sejmutí: ……………………………….</w:t>
      </w:r>
    </w:p>
    <w:p w:rsidR="00FC7E19" w:rsidRDefault="00E067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C7E19" w:rsidRDefault="00E067B8">
      <w:pPr>
        <w:jc w:val="both"/>
      </w:pPr>
      <w:r>
        <w:rPr>
          <w:rFonts w:ascii="Times New Roman" w:hAnsi="Times New Roman"/>
          <w:sz w:val="24"/>
          <w:szCs w:val="24"/>
        </w:rPr>
        <w:t>Podpis starosty a razítko obce</w:t>
      </w:r>
    </w:p>
    <w:sectPr w:rsidR="00FC7E19">
      <w:headerReference w:type="default" r:id="rId6"/>
      <w:pgSz w:w="16838" w:h="11906" w:orient="landscape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62" w:rsidRDefault="00146962">
      <w:pPr>
        <w:spacing w:after="0" w:line="240" w:lineRule="auto"/>
      </w:pPr>
      <w:r>
        <w:separator/>
      </w:r>
    </w:p>
  </w:endnote>
  <w:endnote w:type="continuationSeparator" w:id="0">
    <w:p w:rsidR="00146962" w:rsidRDefault="0014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62" w:rsidRDefault="00146962">
      <w:pPr>
        <w:spacing w:after="0" w:line="240" w:lineRule="auto"/>
      </w:pPr>
      <w:r>
        <w:separator/>
      </w:r>
    </w:p>
  </w:footnote>
  <w:footnote w:type="continuationSeparator" w:id="0">
    <w:p w:rsidR="00146962" w:rsidRDefault="0014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E19" w:rsidRDefault="00E067B8">
    <w:pPr>
      <w:pStyle w:val="Zhlav"/>
    </w:pPr>
    <w:r>
      <w:t>Dobrovolný svazek obcí Svazková škola Ondřejov, Choceradská 62, 2551 65 Ondřejov, IČ 06331751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19"/>
    <w:rsid w:val="00146962"/>
    <w:rsid w:val="006A4337"/>
    <w:rsid w:val="00AB0E26"/>
    <w:rsid w:val="00E067B8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EFB0-A5A2-4BE5-A20C-A70E18F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7FE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0D49E3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sid w:val="000D49E3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11D1A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semiHidden/>
    <w:rsid w:val="000D49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rsid w:val="000D49E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11D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0D49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Edita</cp:lastModifiedBy>
  <cp:revision>2</cp:revision>
  <cp:lastPrinted>2017-11-08T08:08:00Z</cp:lastPrinted>
  <dcterms:created xsi:type="dcterms:W3CDTF">2018-11-28T08:51:00Z</dcterms:created>
  <dcterms:modified xsi:type="dcterms:W3CDTF">2018-11-28T08:51:00Z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